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64" w:lineRule="atLeast"/>
        <w:ind w:firstLine="0" w:firstLineChars="0"/>
        <w:jc w:val="left"/>
        <w:textAlignment w:val="baseline"/>
        <w:rPr>
          <w:rFonts w:hint="eastAsia" w:ascii="微软雅黑" w:hAnsi="微软雅黑" w:eastAsia="微软雅黑" w:cs="微软雅黑"/>
          <w:b/>
          <w:bCs/>
          <w:color w:val="FF0000"/>
          <w:kern w:val="0"/>
          <w:sz w:val="52"/>
          <w:szCs w:val="52"/>
          <w:lang w:val="en-US" w:eastAsia="zh-CN"/>
        </w:rPr>
      </w:pPr>
      <w:r>
        <w:rPr>
          <w:rFonts w:hint="eastAsia" w:ascii="微软雅黑" w:hAnsi="微软雅黑" w:eastAsia="微软雅黑" w:cs="微软雅黑"/>
          <w:b/>
          <w:bCs/>
          <w:color w:val="FF0000"/>
          <w:kern w:val="0"/>
          <w:sz w:val="52"/>
          <w:szCs w:val="52"/>
          <w:lang w:val="en-US" w:eastAsia="zh-CN"/>
        </w:rPr>
        <w:t>需要纯净的安装步骤</w:t>
      </w:r>
    </w:p>
    <w:p>
      <w:pPr>
        <w:widowControl/>
        <w:shd w:val="clear" w:color="auto" w:fill="FFFFFF"/>
        <w:spacing w:line="264" w:lineRule="atLeast"/>
        <w:ind w:firstLine="0" w:firstLineChars="0"/>
        <w:jc w:val="left"/>
        <w:textAlignment w:val="baseline"/>
        <w:rPr>
          <w:rFonts w:hint="default" w:ascii="Consolas" w:hAnsi="Consolas" w:cs="宋体"/>
          <w:color w:val="FF0000"/>
          <w:kern w:val="0"/>
          <w:sz w:val="28"/>
          <w:szCs w:val="28"/>
          <w:lang w:val="en-US" w:eastAsia="zh-CN"/>
        </w:rPr>
      </w:pPr>
      <w:r>
        <w:rPr>
          <w:rFonts w:hint="eastAsia" w:ascii="微软雅黑" w:hAnsi="微软雅黑" w:eastAsia="微软雅黑" w:cs="微软雅黑"/>
          <w:b/>
          <w:bCs/>
          <w:color w:val="FF0000"/>
          <w:kern w:val="0"/>
          <w:sz w:val="32"/>
          <w:szCs w:val="32"/>
          <w:lang w:val="en-US" w:eastAsia="zh-CN"/>
        </w:rPr>
        <w:t>确保在bios中开启了speedshift技术！</w:t>
      </w:r>
    </w:p>
    <w:p>
      <w:pPr>
        <w:widowControl/>
        <w:shd w:val="clear" w:color="auto" w:fill="FFFFFF"/>
        <w:spacing w:line="264" w:lineRule="atLeast"/>
        <w:ind w:firstLine="0" w:firstLineChars="0"/>
        <w:jc w:val="left"/>
        <w:textAlignment w:val="baseline"/>
        <w:rPr>
          <w:rFonts w:hint="eastAsia" w:ascii="Consolas" w:hAnsi="Consolas" w:eastAsia="宋体" w:cs="宋体"/>
          <w:color w:val="000000"/>
          <w:kern w:val="0"/>
          <w:sz w:val="28"/>
          <w:szCs w:val="28"/>
          <w:lang w:val="en-US" w:eastAsia="zh-CN"/>
        </w:rPr>
      </w:pPr>
      <w:r>
        <w:rPr>
          <w:rFonts w:hint="eastAsia" w:ascii="Consolas" w:hAnsi="Consolas" w:cs="宋体"/>
          <w:color w:val="000000"/>
          <w:kern w:val="0"/>
          <w:sz w:val="28"/>
          <w:szCs w:val="28"/>
          <w:lang w:val="en-US" w:eastAsia="zh-CN"/>
        </w:rPr>
        <w:t>第一步，删除注册表中关于cpu电源管理的一切设置，即删除HKEY_LOCAL_MACHINE\SYSTEM\CurrentControlSet\Control\Power\PowerSettings\54533251-82be-4824-96c1-47b60b740d00的整个项目（</w:t>
      </w:r>
      <w:r>
        <w:rPr>
          <w:rFonts w:hint="eastAsia" w:ascii="微软雅黑" w:hAnsi="微软雅黑" w:eastAsia="微软雅黑" w:cs="微软雅黑"/>
          <w:b/>
          <w:bCs/>
          <w:color w:val="FF0000"/>
          <w:kern w:val="0"/>
          <w:sz w:val="48"/>
          <w:szCs w:val="48"/>
          <w:lang w:val="en-US" w:eastAsia="zh-CN"/>
        </w:rPr>
        <w:t>有需要请自行备份这部分注册表</w:t>
      </w:r>
      <w:r>
        <w:rPr>
          <w:rFonts w:hint="eastAsia" w:ascii="Consolas" w:hAnsi="Consolas" w:cs="宋体"/>
          <w:color w:val="000000"/>
          <w:kern w:val="0"/>
          <w:sz w:val="28"/>
          <w:szCs w:val="28"/>
          <w:lang w:val="en-US" w:eastAsia="zh-CN"/>
        </w:rPr>
        <w:t>）</w:t>
      </w:r>
    </w:p>
    <w:p>
      <w:pPr>
        <w:widowControl/>
        <w:shd w:val="clear" w:color="auto" w:fill="FFFFFF"/>
        <w:spacing w:line="264" w:lineRule="atLeast"/>
        <w:ind w:firstLine="0" w:firstLineChars="0"/>
        <w:jc w:val="left"/>
        <w:textAlignment w:val="baseline"/>
        <w:rPr>
          <w:rFonts w:hint="eastAsia" w:ascii="Consolas" w:hAnsi="Consolas" w:cs="宋体"/>
          <w:color w:val="000000"/>
          <w:kern w:val="0"/>
          <w:sz w:val="28"/>
          <w:szCs w:val="28"/>
          <w:lang w:val="en-US" w:eastAsia="zh-CN"/>
        </w:rPr>
      </w:pPr>
      <w:r>
        <w:rPr>
          <w:rFonts w:hint="eastAsia" w:ascii="Consolas" w:hAnsi="Consolas" w:cs="宋体"/>
          <w:color w:val="000000"/>
          <w:kern w:val="0"/>
          <w:sz w:val="28"/>
          <w:szCs w:val="28"/>
          <w:lang w:val="en-US" w:eastAsia="zh-CN"/>
        </w:rPr>
        <w:t>第二步，导入文件夹下的注册表文件powerreg.reg</w:t>
      </w:r>
    </w:p>
    <w:p>
      <w:pPr>
        <w:widowControl/>
        <w:numPr>
          <w:ilvl w:val="0"/>
          <w:numId w:val="0"/>
        </w:numPr>
        <w:shd w:val="clear" w:color="auto" w:fill="FFFFFF"/>
        <w:spacing w:line="264" w:lineRule="atLeast"/>
        <w:jc w:val="left"/>
        <w:textAlignment w:val="baseline"/>
        <w:rPr>
          <w:rFonts w:hint="eastAsia" w:ascii="Consolas" w:hAnsi="Consolas" w:cs="宋体"/>
          <w:color w:val="000000"/>
          <w:kern w:val="0"/>
          <w:sz w:val="28"/>
          <w:szCs w:val="28"/>
          <w:lang w:val="en-US" w:eastAsia="zh-CN"/>
        </w:rPr>
      </w:pPr>
      <w:r>
        <w:rPr>
          <w:rFonts w:hint="eastAsia" w:ascii="Consolas" w:hAnsi="Consolas" w:cs="宋体"/>
          <w:color w:val="000000"/>
          <w:kern w:val="0"/>
          <w:sz w:val="28"/>
          <w:szCs w:val="28"/>
          <w:lang w:val="en-US" w:eastAsia="zh-CN"/>
        </w:rPr>
        <w:t>第三步，重置电源计划，如下图</w:t>
      </w:r>
    </w:p>
    <w:p>
      <w:pPr>
        <w:widowControl/>
        <w:numPr>
          <w:ilvl w:val="0"/>
          <w:numId w:val="0"/>
        </w:numPr>
        <w:shd w:val="clear" w:color="auto" w:fill="FFFFFF"/>
        <w:spacing w:line="264" w:lineRule="atLeast"/>
        <w:jc w:val="left"/>
        <w:textAlignment w:val="baseline"/>
        <w:rPr>
          <w:rFonts w:hint="eastAsia" w:ascii="Consolas" w:hAnsi="Consolas" w:cs="宋体"/>
          <w:color w:val="000000"/>
          <w:kern w:val="0"/>
          <w:sz w:val="28"/>
          <w:szCs w:val="28"/>
          <w:lang w:val="en-US" w:eastAsia="zh-CN"/>
        </w:rPr>
      </w:pPr>
      <w:r>
        <w:rPr>
          <w:rFonts w:hint="eastAsia" w:ascii="Consolas" w:hAnsi="Consolas" w:cs="宋体"/>
          <w:color w:val="000000"/>
          <w:kern w:val="0"/>
          <w:sz w:val="28"/>
          <w:szCs w:val="28"/>
          <w:lang w:val="en-US" w:eastAsia="zh-CN"/>
        </w:rPr>
        <w:drawing>
          <wp:inline distT="0" distB="0" distL="114300" distR="114300">
            <wp:extent cx="5266690" cy="3744595"/>
            <wp:effectExtent l="0" t="0" r="3810" b="1905"/>
            <wp:docPr id="1" name="图片 1" descr="2651a42ae1d9d9d3ffd300aa2657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651a42ae1d9d9d3ffd300aa2657406"/>
                    <pic:cNvPicPr>
                      <a:picLocks noChangeAspect="1"/>
                    </pic:cNvPicPr>
                  </pic:nvPicPr>
                  <pic:blipFill>
                    <a:blip r:embed="rId12"/>
                    <a:stretch>
                      <a:fillRect/>
                    </a:stretch>
                  </pic:blipFill>
                  <pic:spPr>
                    <a:xfrm>
                      <a:off x="0" y="0"/>
                      <a:ext cx="5266690" cy="3744595"/>
                    </a:xfrm>
                    <a:prstGeom prst="rect">
                      <a:avLst/>
                    </a:prstGeom>
                  </pic:spPr>
                </pic:pic>
              </a:graphicData>
            </a:graphic>
          </wp:inline>
        </w:drawing>
      </w:r>
    </w:p>
    <w:p>
      <w:pPr>
        <w:widowControl/>
        <w:numPr>
          <w:ilvl w:val="0"/>
          <w:numId w:val="0"/>
        </w:numPr>
        <w:shd w:val="clear" w:color="auto" w:fill="FFFFFF"/>
        <w:spacing w:line="264" w:lineRule="atLeast"/>
        <w:jc w:val="left"/>
        <w:textAlignment w:val="baseline"/>
        <w:rPr>
          <w:rFonts w:hint="eastAsia" w:ascii="Consolas" w:hAnsi="Consolas" w:cs="宋体"/>
          <w:color w:val="000000"/>
          <w:kern w:val="0"/>
          <w:sz w:val="28"/>
          <w:szCs w:val="28"/>
          <w:lang w:val="en-US" w:eastAsia="zh-CN"/>
        </w:rPr>
      </w:pPr>
    </w:p>
    <w:p>
      <w:pPr>
        <w:widowControl/>
        <w:numPr>
          <w:ilvl w:val="0"/>
          <w:numId w:val="0"/>
        </w:numPr>
        <w:shd w:val="clear" w:color="auto" w:fill="FFFFFF"/>
        <w:spacing w:line="264" w:lineRule="atLeast"/>
        <w:jc w:val="left"/>
        <w:textAlignment w:val="baseline"/>
        <w:rPr>
          <w:rFonts w:hint="default" w:ascii="Consolas" w:hAnsi="Consolas" w:cs="宋体"/>
          <w:color w:val="000000"/>
          <w:kern w:val="0"/>
          <w:sz w:val="28"/>
          <w:szCs w:val="28"/>
          <w:lang w:val="en-US" w:eastAsia="zh-CN"/>
        </w:rPr>
      </w:pPr>
      <w:r>
        <w:rPr>
          <w:rFonts w:hint="eastAsia" w:ascii="Consolas" w:hAnsi="Consolas" w:cs="宋体"/>
          <w:color w:val="000000"/>
          <w:kern w:val="0"/>
          <w:sz w:val="28"/>
          <w:szCs w:val="28"/>
          <w:lang w:val="en-US" w:eastAsia="zh-CN"/>
        </w:rPr>
        <w:t>第四步，删除厂商自定义的配置包（如果没有就不用管了），具体路径：设置——账户——连接工作或学校账户——添加或删除预配包，点开预配包删除</w:t>
      </w:r>
    </w:p>
    <w:p>
      <w:pPr>
        <w:widowControl/>
        <w:shd w:val="clear" w:color="auto" w:fill="FFFFFF"/>
        <w:spacing w:line="264" w:lineRule="atLeast"/>
        <w:ind w:firstLine="0" w:firstLineChars="0"/>
        <w:jc w:val="left"/>
        <w:textAlignment w:val="baseline"/>
        <w:rPr>
          <w:rFonts w:hint="eastAsia" w:ascii="Consolas" w:hAnsi="Consolas" w:cs="宋体"/>
          <w:color w:val="000000"/>
          <w:kern w:val="0"/>
          <w:sz w:val="28"/>
          <w:szCs w:val="28"/>
          <w:lang w:val="en-US" w:eastAsia="zh-CN"/>
        </w:rPr>
      </w:pPr>
      <w:r>
        <w:rPr>
          <w:rFonts w:hint="eastAsia" w:ascii="Consolas" w:hAnsi="Consolas" w:cs="宋体"/>
          <w:color w:val="000000"/>
          <w:kern w:val="0"/>
          <w:sz w:val="28"/>
          <w:szCs w:val="28"/>
          <w:lang w:val="en-US" w:eastAsia="zh-CN"/>
        </w:rPr>
        <w:t>第五步，将IntelThrdSchd文件夹复制到其他不含中文与空格的路径下，安装服务（若无法自动安装，请根据文件夹下的说明手动安装），然后重启或者手动启动服务（</w:t>
      </w:r>
      <w:r>
        <w:rPr>
          <w:rFonts w:hint="eastAsia" w:ascii="微软雅黑" w:hAnsi="微软雅黑" w:eastAsia="微软雅黑" w:cs="微软雅黑"/>
          <w:b/>
          <w:bCs/>
          <w:color w:val="FF0000"/>
          <w:kern w:val="0"/>
          <w:sz w:val="48"/>
          <w:szCs w:val="48"/>
          <w:lang w:val="en-US" w:eastAsia="zh-CN"/>
        </w:rPr>
        <w:t>最好是重启电脑，</w:t>
      </w:r>
      <w:bookmarkStart w:id="0" w:name="_GoBack"/>
      <w:bookmarkEnd w:id="0"/>
      <w:r>
        <w:rPr>
          <w:rFonts w:hint="eastAsia" w:ascii="微软雅黑" w:hAnsi="微软雅黑" w:eastAsia="微软雅黑" w:cs="微软雅黑"/>
          <w:b/>
          <w:bCs/>
          <w:color w:val="FF0000"/>
          <w:kern w:val="0"/>
          <w:sz w:val="48"/>
          <w:szCs w:val="48"/>
          <w:lang w:val="en-US" w:eastAsia="zh-CN"/>
        </w:rPr>
        <w:t>确保所有电源选项都已更新</w:t>
      </w:r>
      <w:r>
        <w:rPr>
          <w:rFonts w:hint="eastAsia" w:ascii="Consolas" w:hAnsi="Consolas" w:cs="宋体"/>
          <w:color w:val="000000"/>
          <w:kern w:val="0"/>
          <w:sz w:val="28"/>
          <w:szCs w:val="28"/>
          <w:lang w:val="en-US" w:eastAsia="zh-CN"/>
        </w:rPr>
        <w:t>）</w:t>
      </w:r>
    </w:p>
    <w:p>
      <w:pPr>
        <w:widowControl/>
        <w:shd w:val="clear" w:color="auto" w:fill="FFFFFF"/>
        <w:spacing w:line="264" w:lineRule="atLeast"/>
        <w:ind w:firstLine="0" w:firstLineChars="0"/>
        <w:jc w:val="left"/>
        <w:textAlignment w:val="baseline"/>
        <w:rPr>
          <w:rFonts w:hint="eastAsia" w:ascii="Consolas" w:hAnsi="Consolas" w:cs="宋体"/>
          <w:color w:val="000000"/>
          <w:kern w:val="0"/>
          <w:sz w:val="28"/>
          <w:szCs w:val="28"/>
          <w:lang w:val="en-US" w:eastAsia="zh-CN"/>
        </w:rPr>
      </w:pPr>
      <w:r>
        <w:rPr>
          <w:rFonts w:hint="eastAsia" w:ascii="Consolas" w:hAnsi="Consolas" w:cs="宋体"/>
          <w:color w:val="000000"/>
          <w:kern w:val="0"/>
          <w:sz w:val="28"/>
          <w:szCs w:val="28"/>
          <w:lang w:val="en-US" w:eastAsia="zh-CN"/>
        </w:rPr>
        <w:t>第六步，启动服务后，去设置中将当前电源模式切换至其他模式，然后再切换回最佳能效模式（</w:t>
      </w:r>
      <w:r>
        <w:rPr>
          <w:rFonts w:hint="eastAsia" w:ascii="Consolas" w:hAnsi="Consolas" w:cs="宋体"/>
          <w:b/>
          <w:bCs/>
          <w:color w:val="FF0000"/>
          <w:kern w:val="0"/>
          <w:sz w:val="28"/>
          <w:szCs w:val="28"/>
          <w:lang w:val="en-US" w:eastAsia="zh-CN"/>
        </w:rPr>
        <w:t>win10没有这一步骤</w:t>
      </w:r>
      <w:r>
        <w:rPr>
          <w:rFonts w:hint="eastAsia" w:ascii="Consolas" w:hAnsi="Consolas" w:cs="宋体"/>
          <w:color w:val="000000"/>
          <w:kern w:val="0"/>
          <w:sz w:val="28"/>
          <w:szCs w:val="28"/>
          <w:lang w:val="en-US" w:eastAsia="zh-CN"/>
        </w:rPr>
        <w:t>），如下图</w:t>
      </w:r>
    </w:p>
    <w:p>
      <w:pPr>
        <w:widowControl/>
        <w:shd w:val="clear" w:color="auto" w:fill="FFFFFF"/>
        <w:spacing w:line="264" w:lineRule="atLeast"/>
        <w:ind w:firstLine="0" w:firstLineChars="0"/>
        <w:jc w:val="left"/>
        <w:textAlignment w:val="baseline"/>
        <w:rPr>
          <w:rFonts w:hint="eastAsia" w:ascii="Consolas" w:hAnsi="Consolas" w:cs="宋体"/>
          <w:color w:val="000000"/>
          <w:kern w:val="0"/>
          <w:sz w:val="28"/>
          <w:szCs w:val="28"/>
          <w:lang w:val="en-US" w:eastAsia="zh-CN"/>
        </w:rPr>
      </w:pPr>
      <w:r>
        <w:rPr>
          <w:rFonts w:hint="eastAsia" w:ascii="Consolas" w:hAnsi="Consolas" w:cs="宋体"/>
          <w:color w:val="000000"/>
          <w:kern w:val="0"/>
          <w:sz w:val="28"/>
          <w:szCs w:val="28"/>
          <w:lang w:val="en-US" w:eastAsia="zh-CN"/>
        </w:rPr>
        <w:drawing>
          <wp:inline distT="0" distB="0" distL="114300" distR="114300">
            <wp:extent cx="5266690" cy="4114800"/>
            <wp:effectExtent l="0" t="0" r="3810" b="0"/>
            <wp:docPr id="3" name="图片 3" descr="046e548549a0b44e78381cca2f363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46e548549a0b44e78381cca2f363c4"/>
                    <pic:cNvPicPr>
                      <a:picLocks noChangeAspect="1"/>
                    </pic:cNvPicPr>
                  </pic:nvPicPr>
                  <pic:blipFill>
                    <a:blip r:embed="rId13"/>
                    <a:stretch>
                      <a:fillRect/>
                    </a:stretch>
                  </pic:blipFill>
                  <pic:spPr>
                    <a:xfrm>
                      <a:off x="0" y="0"/>
                      <a:ext cx="5266690" cy="4114800"/>
                    </a:xfrm>
                    <a:prstGeom prst="rect">
                      <a:avLst/>
                    </a:prstGeom>
                  </pic:spPr>
                </pic:pic>
              </a:graphicData>
            </a:graphic>
          </wp:inline>
        </w:drawing>
      </w:r>
    </w:p>
    <w:p>
      <w:pPr>
        <w:widowControl/>
        <w:shd w:val="clear" w:color="auto" w:fill="FFFFFF"/>
        <w:spacing w:line="264" w:lineRule="atLeast"/>
        <w:ind w:firstLine="0" w:firstLineChars="0"/>
        <w:jc w:val="left"/>
        <w:textAlignment w:val="baseline"/>
        <w:rPr>
          <w:rFonts w:hint="default" w:ascii="Consolas" w:hAnsi="Consolas" w:cs="宋体"/>
          <w:color w:val="000000"/>
          <w:kern w:val="0"/>
          <w:sz w:val="28"/>
          <w:szCs w:val="28"/>
          <w:lang w:val="en-US" w:eastAsia="zh-CN"/>
        </w:rPr>
      </w:pPr>
    </w:p>
    <w:p>
      <w:pPr>
        <w:widowControl/>
        <w:shd w:val="clear" w:color="auto" w:fill="FFFFFF"/>
        <w:spacing w:line="264" w:lineRule="atLeast"/>
        <w:ind w:firstLine="0" w:firstLineChars="0"/>
        <w:jc w:val="left"/>
        <w:textAlignment w:val="baseline"/>
        <w:rPr>
          <w:rFonts w:hint="default" w:ascii="Consolas" w:hAnsi="Consolas" w:cs="宋体"/>
          <w:color w:val="000000"/>
          <w:kern w:val="0"/>
          <w:sz w:val="28"/>
          <w:szCs w:val="28"/>
          <w:lang w:val="en-US" w:eastAsia="zh-CN"/>
        </w:rPr>
      </w:pPr>
    </w:p>
    <w:p>
      <w:pPr>
        <w:widowControl/>
        <w:shd w:val="clear" w:color="auto" w:fill="FFFFFF"/>
        <w:spacing w:line="264" w:lineRule="atLeast"/>
        <w:ind w:firstLine="0" w:firstLineChars="0"/>
        <w:jc w:val="left"/>
        <w:textAlignment w:val="baseline"/>
        <w:rPr>
          <w:rFonts w:hint="default" w:ascii="Consolas" w:hAnsi="Consolas" w:cs="宋体"/>
          <w:color w:val="000000"/>
          <w:kern w:val="0"/>
          <w:sz w:val="28"/>
          <w:szCs w:val="28"/>
          <w:lang w:val="en-US" w:eastAsia="zh-CN"/>
        </w:rPr>
      </w:pPr>
      <w:r>
        <w:rPr>
          <w:rFonts w:hint="eastAsia" w:ascii="Consolas" w:hAnsi="Consolas" w:cs="宋体"/>
          <w:b/>
          <w:bCs/>
          <w:color w:val="auto"/>
          <w:kern w:val="0"/>
          <w:sz w:val="28"/>
          <w:szCs w:val="28"/>
          <w:lang w:val="en-US" w:eastAsia="zh-CN"/>
        </w:rPr>
        <w:t>Z版本10.12：新增了可自行配置的选项，文件IntlThrdSchedConfig.txt在第一次运行服务时会生成在系统目录system32下，打开修改config的值，有五档，从0到4，数字越大越倾向于性能。</w:t>
      </w:r>
    </w:p>
    <w:p>
      <w:pPr>
        <w:widowControl/>
        <w:shd w:val="clear" w:color="auto" w:fill="FFFFFF"/>
        <w:spacing w:line="264" w:lineRule="atLeast"/>
        <w:ind w:firstLine="0" w:firstLineChars="0"/>
        <w:jc w:val="left"/>
        <w:textAlignment w:val="baseline"/>
        <w:rPr>
          <w:rFonts w:hint="default" w:ascii="Consolas" w:hAnsi="Consolas" w:cs="宋体"/>
          <w:b/>
          <w:bCs/>
          <w:color w:val="auto"/>
          <w:kern w:val="0"/>
          <w:sz w:val="28"/>
          <w:szCs w:val="28"/>
          <w:lang w:val="en-US" w:eastAsia="zh-CN"/>
        </w:rPr>
      </w:pPr>
      <w:r>
        <w:rPr>
          <w:rFonts w:hint="eastAsia" w:ascii="Consolas" w:hAnsi="Consolas" w:cs="宋体"/>
          <w:b/>
          <w:bCs/>
          <w:color w:val="auto"/>
          <w:kern w:val="0"/>
          <w:sz w:val="28"/>
          <w:szCs w:val="28"/>
          <w:lang w:val="en-US" w:eastAsia="zh-CN"/>
        </w:rPr>
        <w:t>Z版本10.</w:t>
      </w:r>
      <w:r>
        <w:rPr>
          <w:rFonts w:hint="default" w:ascii="Consolas" w:hAnsi="Consolas" w:cs="宋体"/>
          <w:b/>
          <w:bCs/>
          <w:color w:val="auto"/>
          <w:kern w:val="0"/>
          <w:sz w:val="28"/>
          <w:szCs w:val="28"/>
          <w:lang w:val="en-US" w:eastAsia="zh-CN"/>
        </w:rPr>
        <w:t>8</w:t>
      </w:r>
      <w:r>
        <w:rPr>
          <w:rFonts w:hint="eastAsia" w:ascii="Consolas" w:hAnsi="Consolas" w:cs="宋体"/>
          <w:b/>
          <w:bCs/>
          <w:color w:val="auto"/>
          <w:kern w:val="0"/>
          <w:sz w:val="28"/>
          <w:szCs w:val="28"/>
          <w:lang w:val="en-US" w:eastAsia="zh-CN"/>
        </w:rPr>
        <w:t>：修复了小核错误地限制大核频率的问题，改善了识别超线程与小核相对性能效率的指标。在大核整簇标准活动下，小核会进入节能模式给大核让出功耗与电流空间，大核启用超线程后，若检测到超线程效率低下则会复原小核最高性能用来分担超线程负载</w:t>
      </w:r>
    </w:p>
    <w:p>
      <w:pPr>
        <w:widowControl/>
        <w:shd w:val="clear" w:color="auto" w:fill="FFFFFF"/>
        <w:spacing w:line="264" w:lineRule="atLeast"/>
        <w:ind w:firstLine="0" w:firstLineChars="0"/>
        <w:jc w:val="left"/>
        <w:textAlignment w:val="baseline"/>
        <w:rPr>
          <w:rFonts w:hint="default" w:ascii="Consolas" w:hAnsi="Consolas" w:cs="宋体"/>
          <w:color w:val="000000"/>
          <w:kern w:val="0"/>
          <w:sz w:val="28"/>
          <w:szCs w:val="28"/>
          <w:lang w:val="en-US" w:eastAsia="zh-CN"/>
        </w:rPr>
      </w:pPr>
    </w:p>
    <w:p>
      <w:pPr>
        <w:widowControl/>
        <w:shd w:val="clear" w:color="auto" w:fill="FFFFFF"/>
        <w:spacing w:line="264" w:lineRule="atLeast"/>
        <w:ind w:firstLine="0" w:firstLineChars="0"/>
        <w:jc w:val="left"/>
        <w:textAlignment w:val="baseline"/>
        <w:rPr>
          <w:rFonts w:hint="eastAsia" w:ascii="Consolas" w:hAnsi="Consolas" w:cs="宋体"/>
          <w:b/>
          <w:bCs/>
          <w:color w:val="auto"/>
          <w:kern w:val="0"/>
          <w:sz w:val="28"/>
          <w:szCs w:val="28"/>
          <w:lang w:val="en-US" w:eastAsia="zh-CN"/>
        </w:rPr>
      </w:pPr>
    </w:p>
    <w:p>
      <w:pPr>
        <w:widowControl/>
        <w:shd w:val="clear" w:color="auto" w:fill="FFFFFF"/>
        <w:spacing w:line="264" w:lineRule="atLeast"/>
        <w:ind w:firstLine="0" w:firstLineChars="0"/>
        <w:jc w:val="left"/>
        <w:textAlignment w:val="baseline"/>
        <w:rPr>
          <w:rFonts w:hint="default" w:ascii="Consolas" w:hAnsi="Consolas" w:cs="宋体"/>
          <w:b/>
          <w:bCs/>
          <w:color w:val="auto"/>
          <w:kern w:val="0"/>
          <w:sz w:val="28"/>
          <w:szCs w:val="28"/>
          <w:lang w:val="en-US" w:eastAsia="zh-CN"/>
        </w:rPr>
      </w:pPr>
      <w:r>
        <w:rPr>
          <w:rFonts w:hint="eastAsia" w:ascii="Consolas" w:hAnsi="Consolas" w:cs="宋体"/>
          <w:b/>
          <w:bCs/>
          <w:color w:val="auto"/>
          <w:kern w:val="0"/>
          <w:sz w:val="28"/>
          <w:szCs w:val="28"/>
          <w:lang w:val="en-US" w:eastAsia="zh-CN"/>
        </w:rPr>
        <w:t>Z版本10.1：增加了性能统计数据，在system32文件夹下会生成一个名为“统计数据.txt”的文件，记录检测到的高负载任务、计算密集任务和访存密集任务的频次，每10秒更新一次数据。检测到访存密集任务时会对小核的延迟进行相应优化。</w:t>
      </w:r>
    </w:p>
    <w:p>
      <w:pPr>
        <w:widowControl/>
        <w:shd w:val="clear" w:color="auto" w:fill="FFFFFF"/>
        <w:spacing w:line="264" w:lineRule="atLeast"/>
        <w:ind w:firstLine="0" w:firstLineChars="0"/>
        <w:jc w:val="left"/>
        <w:textAlignment w:val="baseline"/>
        <w:rPr>
          <w:rFonts w:hint="default" w:ascii="Consolas" w:hAnsi="Consolas" w:eastAsia="宋体" w:cs="宋体"/>
          <w:b/>
          <w:bCs/>
          <w:color w:val="FF0000"/>
          <w:kern w:val="0"/>
          <w:sz w:val="28"/>
          <w:szCs w:val="28"/>
          <w:lang w:val="en-US" w:eastAsia="zh-CN"/>
        </w:rPr>
      </w:pPr>
      <w:r>
        <w:rPr>
          <w:rFonts w:hint="eastAsia" w:ascii="Consolas" w:hAnsi="Consolas" w:cs="宋体"/>
          <w:b/>
          <w:bCs/>
          <w:color w:val="auto"/>
          <w:kern w:val="0"/>
          <w:sz w:val="28"/>
          <w:szCs w:val="28"/>
          <w:lang w:val="en-US" w:eastAsia="zh-CN"/>
        </w:rPr>
        <w:t>Z版本</w:t>
      </w:r>
      <w:r>
        <w:rPr>
          <w:rFonts w:hint="default" w:ascii="Consolas" w:hAnsi="Consolas" w:cs="宋体"/>
          <w:b/>
          <w:bCs/>
          <w:color w:val="auto"/>
          <w:kern w:val="0"/>
          <w:sz w:val="28"/>
          <w:szCs w:val="28"/>
          <w:lang w:val="en-US" w:eastAsia="zh-CN"/>
        </w:rPr>
        <w:t>9.27</w:t>
      </w:r>
      <w:r>
        <w:rPr>
          <w:rFonts w:hint="eastAsia" w:ascii="Consolas" w:hAnsi="Consolas" w:cs="宋体"/>
          <w:b/>
          <w:bCs/>
          <w:color w:val="auto"/>
          <w:kern w:val="0"/>
          <w:sz w:val="28"/>
          <w:szCs w:val="28"/>
          <w:lang w:val="en-US" w:eastAsia="zh-CN"/>
        </w:rPr>
        <w:t>：修复一个频率无法复原的bug</w:t>
      </w:r>
    </w:p>
    <w:p>
      <w:pPr>
        <w:widowControl/>
        <w:shd w:val="clear" w:color="auto" w:fill="FFFFFF"/>
        <w:spacing w:line="264" w:lineRule="atLeast"/>
        <w:ind w:firstLine="0" w:firstLineChars="0"/>
        <w:jc w:val="left"/>
        <w:textAlignment w:val="baseline"/>
        <w:rPr>
          <w:rFonts w:hint="default" w:ascii="Consolas" w:hAnsi="Consolas" w:cs="宋体"/>
          <w:b/>
          <w:bCs/>
          <w:color w:val="FF0000"/>
          <w:kern w:val="0"/>
          <w:sz w:val="28"/>
          <w:szCs w:val="28"/>
          <w:lang w:val="en-US" w:eastAsia="zh-CN"/>
        </w:rPr>
      </w:pPr>
      <w:r>
        <w:rPr>
          <w:rFonts w:hint="eastAsia" w:ascii="Consolas" w:hAnsi="Consolas" w:cs="宋体"/>
          <w:b/>
          <w:bCs/>
          <w:color w:val="auto"/>
          <w:kern w:val="0"/>
          <w:sz w:val="28"/>
          <w:szCs w:val="28"/>
          <w:lang w:val="en-US" w:eastAsia="zh-CN"/>
        </w:rPr>
        <w:t>Z版本：在915版本基础上，换用了性能更好更准确的性能计数器，判断复杂任务的指标也进行了改进。强力推荐小核优先模式，性能和延迟与性能模式基本无异，日常发热明显降低</w:t>
      </w:r>
    </w:p>
    <w:p>
      <w:pPr>
        <w:widowControl/>
        <w:shd w:val="clear" w:color="auto" w:fill="FFFFFF"/>
        <w:spacing w:line="264" w:lineRule="atLeast"/>
        <w:ind w:firstLine="0" w:firstLineChars="0"/>
        <w:jc w:val="left"/>
        <w:textAlignment w:val="baseline"/>
        <w:rPr>
          <w:rFonts w:hint="default" w:ascii="Consolas" w:hAnsi="Consolas" w:cs="宋体"/>
          <w:b/>
          <w:bCs/>
          <w:color w:val="FF0000"/>
          <w:kern w:val="0"/>
          <w:sz w:val="28"/>
          <w:szCs w:val="28"/>
          <w:lang w:val="en-US" w:eastAsia="zh-CN"/>
        </w:rPr>
      </w:pPr>
      <w:r>
        <w:rPr>
          <w:rFonts w:hint="default" w:ascii="Consolas" w:hAnsi="Consolas" w:cs="宋体"/>
          <w:color w:val="000000"/>
          <w:kern w:val="0"/>
          <w:sz w:val="28"/>
          <w:szCs w:val="28"/>
          <w:lang w:val="en-US" w:eastAsia="zh-CN"/>
        </w:rPr>
        <w:t>X</w:t>
      </w:r>
      <w:r>
        <w:rPr>
          <w:rFonts w:hint="eastAsia" w:ascii="Consolas" w:hAnsi="Consolas" w:cs="宋体"/>
          <w:color w:val="000000"/>
          <w:kern w:val="0"/>
          <w:sz w:val="28"/>
          <w:szCs w:val="28"/>
          <w:lang w:val="en-US" w:eastAsia="zh-CN"/>
        </w:rPr>
        <w:t>版本9.15：引入了动态启停硬件调度器的机制，让硬件调度器能够专注在指定的任务上</w:t>
      </w:r>
    </w:p>
    <w:p>
      <w:pPr>
        <w:widowControl/>
        <w:shd w:val="clear" w:color="auto" w:fill="FFFFFF"/>
        <w:spacing w:line="264" w:lineRule="atLeast"/>
        <w:ind w:firstLine="0" w:firstLineChars="0"/>
        <w:jc w:val="left"/>
        <w:textAlignment w:val="baseline"/>
        <w:rPr>
          <w:rFonts w:hint="default" w:ascii="Consolas" w:hAnsi="Consolas" w:cs="宋体"/>
          <w:b/>
          <w:bCs/>
          <w:color w:val="FF0000"/>
          <w:kern w:val="0"/>
          <w:sz w:val="28"/>
          <w:szCs w:val="28"/>
          <w:lang w:val="en-US" w:eastAsia="zh-CN"/>
        </w:rPr>
      </w:pPr>
      <w:r>
        <w:rPr>
          <w:rFonts w:hint="default" w:ascii="Consolas" w:hAnsi="Consolas" w:cs="宋体"/>
          <w:color w:val="000000"/>
          <w:kern w:val="0"/>
          <w:sz w:val="28"/>
          <w:szCs w:val="28"/>
          <w:lang w:val="en-US" w:eastAsia="zh-CN"/>
        </w:rPr>
        <w:t>X</w:t>
      </w:r>
      <w:r>
        <w:rPr>
          <w:rFonts w:hint="eastAsia" w:ascii="Consolas" w:hAnsi="Consolas" w:cs="宋体"/>
          <w:color w:val="000000"/>
          <w:kern w:val="0"/>
          <w:sz w:val="28"/>
          <w:szCs w:val="28"/>
          <w:lang w:val="en-US" w:eastAsia="zh-CN"/>
        </w:rPr>
        <w:t>版本9.</w:t>
      </w:r>
      <w:r>
        <w:rPr>
          <w:rFonts w:hint="default" w:ascii="Consolas" w:hAnsi="Consolas" w:cs="宋体"/>
          <w:color w:val="000000"/>
          <w:kern w:val="0"/>
          <w:sz w:val="28"/>
          <w:szCs w:val="28"/>
          <w:lang w:val="en-US" w:eastAsia="zh-CN"/>
        </w:rPr>
        <w:t>9</w:t>
      </w:r>
      <w:r>
        <w:rPr>
          <w:rFonts w:hint="eastAsia" w:ascii="Consolas" w:hAnsi="Consolas" w:cs="宋体"/>
          <w:color w:val="000000"/>
          <w:kern w:val="0"/>
          <w:sz w:val="28"/>
          <w:szCs w:val="28"/>
          <w:lang w:val="en-US" w:eastAsia="zh-CN"/>
        </w:rPr>
        <w:t>：修复了大核无法维持在线的bug，这可能会导致顿卡</w:t>
      </w:r>
    </w:p>
    <w:p>
      <w:pPr>
        <w:widowControl/>
        <w:shd w:val="clear" w:color="auto" w:fill="FFFFFF"/>
        <w:spacing w:line="264" w:lineRule="atLeast"/>
        <w:ind w:firstLine="0" w:firstLineChars="0"/>
        <w:jc w:val="left"/>
        <w:textAlignment w:val="baseline"/>
        <w:rPr>
          <w:rFonts w:hint="default" w:ascii="Consolas" w:hAnsi="Consolas" w:cs="宋体"/>
          <w:b/>
          <w:bCs/>
          <w:color w:val="FF0000"/>
          <w:kern w:val="0"/>
          <w:sz w:val="28"/>
          <w:szCs w:val="28"/>
          <w:lang w:val="en-US" w:eastAsia="zh-CN"/>
        </w:rPr>
      </w:pPr>
      <w:r>
        <w:rPr>
          <w:rFonts w:hint="default" w:ascii="Consolas" w:hAnsi="Consolas" w:cs="宋体"/>
          <w:color w:val="000000"/>
          <w:kern w:val="0"/>
          <w:sz w:val="28"/>
          <w:szCs w:val="28"/>
          <w:lang w:val="en-US" w:eastAsia="zh-CN"/>
        </w:rPr>
        <w:t>X</w:t>
      </w:r>
      <w:r>
        <w:rPr>
          <w:rFonts w:hint="eastAsia" w:ascii="Consolas" w:hAnsi="Consolas" w:cs="宋体"/>
          <w:color w:val="000000"/>
          <w:kern w:val="0"/>
          <w:sz w:val="28"/>
          <w:szCs w:val="28"/>
          <w:lang w:val="en-US" w:eastAsia="zh-CN"/>
        </w:rPr>
        <w:t>版本9.4：有些笔记本无法在小核最高频下让大核达到最高睿频，因此针对少线程和多线程情况进行了区分，确保少线程下优先保障大核频率，多线程下优先保障小核频率</w:t>
      </w:r>
    </w:p>
    <w:p>
      <w:pPr>
        <w:widowControl/>
        <w:shd w:val="clear" w:color="auto" w:fill="FFFFFF"/>
        <w:spacing w:line="264" w:lineRule="atLeast"/>
        <w:ind w:firstLine="0" w:firstLineChars="0"/>
        <w:jc w:val="left"/>
        <w:textAlignment w:val="baseline"/>
        <w:rPr>
          <w:rFonts w:hint="default" w:ascii="Consolas" w:hAnsi="Consolas" w:cs="宋体"/>
          <w:color w:val="000000"/>
          <w:kern w:val="0"/>
          <w:sz w:val="28"/>
          <w:szCs w:val="28"/>
          <w:lang w:val="en-US" w:eastAsia="zh-CN"/>
        </w:rPr>
      </w:pPr>
      <w:r>
        <w:rPr>
          <w:rFonts w:hint="default" w:ascii="Consolas" w:hAnsi="Consolas" w:cs="宋体"/>
          <w:color w:val="000000"/>
          <w:kern w:val="0"/>
          <w:sz w:val="28"/>
          <w:szCs w:val="28"/>
          <w:lang w:val="en-US" w:eastAsia="zh-CN"/>
        </w:rPr>
        <w:t>X</w:t>
      </w:r>
      <w:r>
        <w:rPr>
          <w:rFonts w:hint="eastAsia" w:ascii="Consolas" w:hAnsi="Consolas" w:cs="宋体"/>
          <w:color w:val="000000"/>
          <w:kern w:val="0"/>
          <w:sz w:val="28"/>
          <w:szCs w:val="28"/>
          <w:lang w:val="en-US" w:eastAsia="zh-CN"/>
        </w:rPr>
        <w:t>版本9.</w:t>
      </w:r>
      <w:r>
        <w:rPr>
          <w:rFonts w:hint="default" w:ascii="Consolas" w:hAnsi="Consolas" w:cs="宋体"/>
          <w:color w:val="000000"/>
          <w:kern w:val="0"/>
          <w:sz w:val="28"/>
          <w:szCs w:val="28"/>
          <w:lang w:val="en-US" w:eastAsia="zh-CN"/>
        </w:rPr>
        <w:t>2</w:t>
      </w:r>
      <w:r>
        <w:rPr>
          <w:rFonts w:hint="eastAsia" w:ascii="Consolas" w:hAnsi="Consolas" w:cs="宋体"/>
          <w:color w:val="000000"/>
          <w:kern w:val="0"/>
          <w:sz w:val="28"/>
          <w:szCs w:val="28"/>
          <w:lang w:val="en-US" w:eastAsia="zh-CN"/>
        </w:rPr>
        <w:t>：在8.23的基础上对指令负载分布采用更加精确的指数分布比较的形式，以此动态确定favored core，现在小核也可适用并动态加速，解决了小负载可能的顿卡。</w:t>
      </w:r>
    </w:p>
    <w:p>
      <w:pPr>
        <w:widowControl/>
        <w:shd w:val="clear" w:color="auto" w:fill="FFFFFF"/>
        <w:spacing w:line="264" w:lineRule="atLeast"/>
        <w:ind w:firstLine="0" w:firstLineChars="0"/>
        <w:jc w:val="left"/>
        <w:textAlignment w:val="baseline"/>
        <w:rPr>
          <w:rFonts w:hint="default" w:ascii="Consolas" w:hAnsi="Consolas" w:cs="宋体"/>
          <w:b/>
          <w:bCs/>
          <w:color w:val="FF0000"/>
          <w:kern w:val="0"/>
          <w:sz w:val="28"/>
          <w:szCs w:val="28"/>
          <w:lang w:val="en-US" w:eastAsia="zh-CN"/>
        </w:rPr>
      </w:pPr>
      <w:r>
        <w:rPr>
          <w:rFonts w:hint="default" w:ascii="Consolas" w:hAnsi="Consolas" w:cs="宋体"/>
          <w:color w:val="000000"/>
          <w:kern w:val="0"/>
          <w:sz w:val="28"/>
          <w:szCs w:val="28"/>
          <w:lang w:val="en-US" w:eastAsia="zh-CN"/>
        </w:rPr>
        <w:t>X</w:t>
      </w:r>
      <w:r>
        <w:rPr>
          <w:rFonts w:hint="eastAsia" w:ascii="Consolas" w:hAnsi="Consolas" w:cs="宋体"/>
          <w:color w:val="000000"/>
          <w:kern w:val="0"/>
          <w:sz w:val="28"/>
          <w:szCs w:val="28"/>
          <w:lang w:val="en-US" w:eastAsia="zh-CN"/>
        </w:rPr>
        <w:t>版本8.23修正：动态最佳核心——根据核心指令执行情况动态改变最佳核心并提升其性能；基于负载与活动核心数的核心性能优先级——这个用于确保在大负载下大核物理核心、小核与超线程正确的性能优先顺序，避免将线程错误地安排在小核上</w:t>
      </w:r>
    </w:p>
    <w:p>
      <w:pPr>
        <w:widowControl/>
        <w:shd w:val="clear" w:color="auto" w:fill="FFFFFF"/>
        <w:spacing w:line="264" w:lineRule="atLeast"/>
        <w:ind w:firstLine="0" w:firstLineChars="0"/>
        <w:jc w:val="left"/>
        <w:textAlignment w:val="baseline"/>
        <w:rPr>
          <w:rFonts w:hint="default" w:ascii="Consolas" w:hAnsi="Consolas" w:cs="宋体"/>
          <w:b/>
          <w:bCs/>
          <w:color w:val="FF0000"/>
          <w:kern w:val="0"/>
          <w:sz w:val="28"/>
          <w:szCs w:val="28"/>
          <w:lang w:val="en-US" w:eastAsia="zh-CN"/>
        </w:rPr>
      </w:pPr>
      <w:r>
        <w:rPr>
          <w:rFonts w:hint="default" w:ascii="Consolas" w:hAnsi="Consolas" w:cs="宋体"/>
          <w:color w:val="000000"/>
          <w:kern w:val="0"/>
          <w:sz w:val="28"/>
          <w:szCs w:val="28"/>
          <w:lang w:val="en-US" w:eastAsia="zh-CN"/>
        </w:rPr>
        <w:t>X</w:t>
      </w:r>
      <w:r>
        <w:rPr>
          <w:rFonts w:hint="eastAsia" w:ascii="Consolas" w:hAnsi="Consolas" w:cs="宋体"/>
          <w:color w:val="000000"/>
          <w:kern w:val="0"/>
          <w:sz w:val="28"/>
          <w:szCs w:val="28"/>
          <w:lang w:val="en-US" w:eastAsia="zh-CN"/>
        </w:rPr>
        <w:t>版本8.17修正:对8.12版本的修正。现在不再根据活动核心数调整频率，换用更加科学的根据全局负载分布的调整机制；bug修复</w:t>
      </w:r>
    </w:p>
    <w:p>
      <w:pPr>
        <w:widowControl/>
        <w:shd w:val="clear" w:color="auto" w:fill="FFFFFF"/>
        <w:spacing w:line="264" w:lineRule="atLeast"/>
        <w:ind w:firstLine="0" w:firstLineChars="0"/>
        <w:jc w:val="left"/>
        <w:textAlignment w:val="baseline"/>
        <w:rPr>
          <w:rFonts w:hint="default" w:ascii="Consolas" w:hAnsi="Consolas" w:cs="宋体"/>
          <w:color w:val="000000"/>
          <w:kern w:val="0"/>
          <w:sz w:val="28"/>
          <w:szCs w:val="28"/>
          <w:lang w:val="en-US" w:eastAsia="zh-CN"/>
        </w:rPr>
      </w:pPr>
      <w:r>
        <w:rPr>
          <w:rFonts w:hint="default" w:ascii="Consolas" w:hAnsi="Consolas" w:cs="宋体"/>
          <w:color w:val="000000"/>
          <w:kern w:val="0"/>
          <w:sz w:val="28"/>
          <w:szCs w:val="28"/>
          <w:lang w:val="en-US" w:eastAsia="zh-CN"/>
        </w:rPr>
        <w:t>X</w:t>
      </w:r>
      <w:r>
        <w:rPr>
          <w:rFonts w:hint="eastAsia" w:ascii="Consolas" w:hAnsi="Consolas" w:cs="宋体"/>
          <w:color w:val="000000"/>
          <w:kern w:val="0"/>
          <w:sz w:val="28"/>
          <w:szCs w:val="28"/>
          <w:lang w:val="en-US" w:eastAsia="zh-CN"/>
        </w:rPr>
        <w:t>版本8.12修正：新引入针对单线程或双线程任务的大核动态提频机制，以及在大核全部活动后的多线程负载下，在受到功耗或温度等限制时优先保障小核频率的机制（此时单线程性能已经不是瓶颈，而是频率较低的小核成为瓶颈）</w:t>
      </w:r>
    </w:p>
    <w:p>
      <w:pPr>
        <w:widowControl/>
        <w:shd w:val="clear" w:color="auto" w:fill="FFFFFF"/>
        <w:spacing w:line="264" w:lineRule="atLeast"/>
        <w:ind w:firstLine="0" w:firstLineChars="0"/>
        <w:jc w:val="left"/>
        <w:textAlignment w:val="baseline"/>
        <w:rPr>
          <w:rFonts w:hint="default" w:ascii="Consolas" w:hAnsi="Consolas" w:eastAsia="宋体" w:cs="宋体"/>
          <w:color w:val="000000"/>
          <w:kern w:val="0"/>
          <w:sz w:val="28"/>
          <w:szCs w:val="28"/>
          <w:lang w:val="en-US" w:eastAsia="zh-CN"/>
        </w:rPr>
      </w:pPr>
      <w:r>
        <w:rPr>
          <w:rFonts w:hint="default" w:ascii="Consolas" w:hAnsi="Consolas" w:cs="宋体"/>
          <w:color w:val="000000"/>
          <w:kern w:val="0"/>
          <w:sz w:val="28"/>
          <w:szCs w:val="28"/>
          <w:lang w:val="en-US" w:eastAsia="zh-CN"/>
        </w:rPr>
        <w:t>X</w:t>
      </w:r>
      <w:r>
        <w:rPr>
          <w:rFonts w:hint="eastAsia" w:ascii="Consolas" w:hAnsi="Consolas" w:cs="宋体"/>
          <w:color w:val="000000"/>
          <w:kern w:val="0"/>
          <w:sz w:val="28"/>
          <w:szCs w:val="28"/>
          <w:lang w:val="en-US" w:eastAsia="zh-CN"/>
        </w:rPr>
        <w:t>版本：对大小核调度的调整已经接近完全体了。最后一个版本将负载的所有属性归类为简单任务和复杂任务两类，并根据这两类任务在大小核上进行性能和调度的综合调整。性能需求低时功耗可以非常低，反之可释放整个架构的最佳潜力。</w:t>
      </w:r>
    </w:p>
    <w:p>
      <w:pPr>
        <w:widowControl/>
        <w:shd w:val="clear" w:color="auto" w:fill="FFFFFF"/>
        <w:spacing w:line="264" w:lineRule="atLeast"/>
        <w:ind w:firstLine="0" w:firstLineChars="0"/>
        <w:jc w:val="left"/>
        <w:textAlignment w:val="baseline"/>
        <w:rPr>
          <w:rFonts w:hint="eastAsia" w:ascii="Consolas" w:hAnsi="Consolas" w:cs="宋体"/>
          <w:color w:val="000000"/>
          <w:kern w:val="0"/>
          <w:sz w:val="28"/>
          <w:szCs w:val="28"/>
          <w:lang w:val="en-US" w:eastAsia="zh-CN"/>
        </w:rPr>
      </w:pPr>
      <w:r>
        <w:rPr>
          <w:rFonts w:hint="eastAsia" w:ascii="Consolas" w:hAnsi="Consolas" w:cs="宋体"/>
          <w:color w:val="000000"/>
          <w:kern w:val="0"/>
          <w:sz w:val="28"/>
          <w:szCs w:val="28"/>
          <w:lang w:val="en-US" w:eastAsia="zh-CN"/>
        </w:rPr>
        <w:t>6.5版本：考虑了小核的弱势项目——访存和复杂分支——对调度规则进行了调整，让小核更多地用于计算吞吐型负载，让大核更多地执行延迟敏感和分支较多的负载</w:t>
      </w:r>
    </w:p>
    <w:p>
      <w:pPr>
        <w:widowControl/>
        <w:shd w:val="clear" w:color="auto" w:fill="FFFFFF"/>
        <w:spacing w:line="264" w:lineRule="atLeast"/>
        <w:ind w:firstLine="0" w:firstLineChars="0"/>
        <w:jc w:val="left"/>
        <w:textAlignment w:val="baseline"/>
        <w:rPr>
          <w:rFonts w:hint="default" w:ascii="Consolas" w:hAnsi="Consolas" w:eastAsia="宋体" w:cs="宋体"/>
          <w:color w:val="000000"/>
          <w:kern w:val="0"/>
          <w:sz w:val="28"/>
          <w:szCs w:val="28"/>
          <w:lang w:val="en-US" w:eastAsia="zh-CN"/>
        </w:rPr>
      </w:pPr>
      <w:r>
        <w:rPr>
          <w:rFonts w:hint="default" w:ascii="Consolas" w:hAnsi="Consolas" w:cs="宋体"/>
          <w:color w:val="000000"/>
          <w:kern w:val="0"/>
          <w:sz w:val="28"/>
          <w:szCs w:val="28"/>
          <w:lang w:val="en-US" w:eastAsia="zh-CN"/>
        </w:rPr>
        <w:t>6.4</w:t>
      </w:r>
      <w:r>
        <w:rPr>
          <w:rFonts w:hint="eastAsia" w:ascii="Consolas" w:hAnsi="Consolas" w:cs="宋体"/>
          <w:color w:val="000000"/>
          <w:kern w:val="0"/>
          <w:sz w:val="28"/>
          <w:szCs w:val="28"/>
          <w:lang w:val="en-US" w:eastAsia="zh-CN"/>
        </w:rPr>
        <w:t>版本：调整了一些参数让大核对延迟敏感型负载更为灵敏</w:t>
      </w:r>
    </w:p>
    <w:p>
      <w:pPr>
        <w:widowControl/>
        <w:shd w:val="clear" w:color="auto" w:fill="FFFFFF"/>
        <w:spacing w:line="264" w:lineRule="atLeast"/>
        <w:ind w:firstLine="0" w:firstLineChars="0"/>
        <w:jc w:val="left"/>
        <w:textAlignment w:val="baseline"/>
        <w:rPr>
          <w:rFonts w:hint="default" w:ascii="Consolas" w:hAnsi="Consolas" w:cs="宋体"/>
          <w:color w:val="000000"/>
          <w:kern w:val="0"/>
          <w:sz w:val="28"/>
          <w:szCs w:val="28"/>
          <w:lang w:val="en-US" w:eastAsia="zh-CN"/>
        </w:rPr>
      </w:pPr>
      <w:r>
        <w:rPr>
          <w:rFonts w:hint="eastAsia" w:ascii="Consolas" w:hAnsi="Consolas" w:cs="宋体"/>
          <w:color w:val="000000"/>
          <w:kern w:val="0"/>
          <w:sz w:val="28"/>
          <w:szCs w:val="28"/>
          <w:lang w:val="en-US" w:eastAsia="zh-CN"/>
        </w:rPr>
        <w:t>6.</w:t>
      </w:r>
      <w:r>
        <w:rPr>
          <w:rFonts w:hint="default" w:ascii="Consolas" w:hAnsi="Consolas" w:cs="宋体"/>
          <w:color w:val="000000"/>
          <w:kern w:val="0"/>
          <w:sz w:val="28"/>
          <w:szCs w:val="28"/>
          <w:lang w:val="en-US" w:eastAsia="zh-CN"/>
        </w:rPr>
        <w:t>3</w:t>
      </w:r>
      <w:r>
        <w:rPr>
          <w:rFonts w:hint="eastAsia" w:ascii="Consolas" w:hAnsi="Consolas" w:cs="宋体"/>
          <w:color w:val="000000"/>
          <w:kern w:val="0"/>
          <w:sz w:val="28"/>
          <w:szCs w:val="28"/>
          <w:lang w:val="en-US" w:eastAsia="zh-CN"/>
        </w:rPr>
        <w:t>版本：平衡和最佳性能模式是相同的模式——物理核心全开，最佳能效则是小核优先；该版本实时监测大小核的频率并在性能偏好与能效偏好之间切换，动态地在大核与小核之间平衡功耗</w:t>
      </w:r>
    </w:p>
    <w:p>
      <w:pPr>
        <w:widowControl/>
        <w:shd w:val="clear" w:color="auto" w:fill="FFFFFF"/>
        <w:spacing w:line="264" w:lineRule="atLeast"/>
        <w:ind w:firstLine="0" w:firstLineChars="0"/>
        <w:jc w:val="left"/>
        <w:textAlignment w:val="baseline"/>
        <w:rPr>
          <w:rFonts w:hint="default" w:ascii="Consolas" w:hAnsi="Consolas" w:cs="宋体"/>
          <w:color w:val="000000"/>
          <w:kern w:val="0"/>
          <w:lang w:val="en-US" w:eastAsia="zh-C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Consolas">
    <w:panose1 w:val="020B0609020204030204"/>
    <w:charset w:val="00"/>
    <w:family w:val="modern"/>
    <w:pitch w:val="default"/>
    <w:sig w:usb0="E00006FF" w:usb1="0000FCFF" w:usb2="00000001" w:usb3="00000000" w:csb0="600001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xNTBiYjE2NzdjZDM4NWFhMDliMjk0NzI1MTQzODgifQ=="/>
  </w:docVars>
  <w:rsids>
    <w:rsidRoot w:val="0077676C"/>
    <w:rsid w:val="00001115"/>
    <w:rsid w:val="00002F36"/>
    <w:rsid w:val="000106C7"/>
    <w:rsid w:val="00015C0D"/>
    <w:rsid w:val="00045ED8"/>
    <w:rsid w:val="00046BDA"/>
    <w:rsid w:val="000515A1"/>
    <w:rsid w:val="00055458"/>
    <w:rsid w:val="0005576F"/>
    <w:rsid w:val="00073BA6"/>
    <w:rsid w:val="00073CC0"/>
    <w:rsid w:val="000779D6"/>
    <w:rsid w:val="00083884"/>
    <w:rsid w:val="000942FB"/>
    <w:rsid w:val="00097212"/>
    <w:rsid w:val="000A1B86"/>
    <w:rsid w:val="000B11B1"/>
    <w:rsid w:val="000D468A"/>
    <w:rsid w:val="000E1B06"/>
    <w:rsid w:val="00103128"/>
    <w:rsid w:val="00104F05"/>
    <w:rsid w:val="00117629"/>
    <w:rsid w:val="0013176E"/>
    <w:rsid w:val="001849FD"/>
    <w:rsid w:val="001E77D5"/>
    <w:rsid w:val="001F1CDA"/>
    <w:rsid w:val="001F24FF"/>
    <w:rsid w:val="00212CD8"/>
    <w:rsid w:val="002760B7"/>
    <w:rsid w:val="00276260"/>
    <w:rsid w:val="002F5ABE"/>
    <w:rsid w:val="002F67E7"/>
    <w:rsid w:val="003112F6"/>
    <w:rsid w:val="003252CE"/>
    <w:rsid w:val="00352D13"/>
    <w:rsid w:val="00352D9B"/>
    <w:rsid w:val="00371B29"/>
    <w:rsid w:val="003A6934"/>
    <w:rsid w:val="003B2E1E"/>
    <w:rsid w:val="003B6146"/>
    <w:rsid w:val="00412044"/>
    <w:rsid w:val="00457580"/>
    <w:rsid w:val="004663A0"/>
    <w:rsid w:val="004927B0"/>
    <w:rsid w:val="004941AA"/>
    <w:rsid w:val="004A5769"/>
    <w:rsid w:val="004F1C1A"/>
    <w:rsid w:val="00554E34"/>
    <w:rsid w:val="00576758"/>
    <w:rsid w:val="005B151D"/>
    <w:rsid w:val="005E0601"/>
    <w:rsid w:val="00605760"/>
    <w:rsid w:val="00622C51"/>
    <w:rsid w:val="00646862"/>
    <w:rsid w:val="006674DA"/>
    <w:rsid w:val="00694FF6"/>
    <w:rsid w:val="006B493C"/>
    <w:rsid w:val="006F1979"/>
    <w:rsid w:val="007060F3"/>
    <w:rsid w:val="0077676C"/>
    <w:rsid w:val="00777E92"/>
    <w:rsid w:val="007F321E"/>
    <w:rsid w:val="0080077F"/>
    <w:rsid w:val="008161B2"/>
    <w:rsid w:val="00824B50"/>
    <w:rsid w:val="00827B3F"/>
    <w:rsid w:val="00867CB0"/>
    <w:rsid w:val="008754F5"/>
    <w:rsid w:val="00882D8B"/>
    <w:rsid w:val="00892DE1"/>
    <w:rsid w:val="00895003"/>
    <w:rsid w:val="008F4998"/>
    <w:rsid w:val="00905FBE"/>
    <w:rsid w:val="009142E5"/>
    <w:rsid w:val="00916935"/>
    <w:rsid w:val="00916ABE"/>
    <w:rsid w:val="00932298"/>
    <w:rsid w:val="00943E81"/>
    <w:rsid w:val="009447AE"/>
    <w:rsid w:val="009777AC"/>
    <w:rsid w:val="009B14B2"/>
    <w:rsid w:val="009B3FB1"/>
    <w:rsid w:val="009D020F"/>
    <w:rsid w:val="009E4A9B"/>
    <w:rsid w:val="009F5025"/>
    <w:rsid w:val="00A0789F"/>
    <w:rsid w:val="00A12108"/>
    <w:rsid w:val="00A17385"/>
    <w:rsid w:val="00A26A06"/>
    <w:rsid w:val="00A46114"/>
    <w:rsid w:val="00A823E0"/>
    <w:rsid w:val="00A920DE"/>
    <w:rsid w:val="00A9217B"/>
    <w:rsid w:val="00A97C03"/>
    <w:rsid w:val="00AA2569"/>
    <w:rsid w:val="00AA6F3E"/>
    <w:rsid w:val="00AD074C"/>
    <w:rsid w:val="00AF7C6E"/>
    <w:rsid w:val="00B07774"/>
    <w:rsid w:val="00B07A22"/>
    <w:rsid w:val="00B1554C"/>
    <w:rsid w:val="00B16477"/>
    <w:rsid w:val="00B223A6"/>
    <w:rsid w:val="00B3265B"/>
    <w:rsid w:val="00B600D2"/>
    <w:rsid w:val="00B66AAF"/>
    <w:rsid w:val="00B76206"/>
    <w:rsid w:val="00B92CC9"/>
    <w:rsid w:val="00C04107"/>
    <w:rsid w:val="00C1472C"/>
    <w:rsid w:val="00C33A7E"/>
    <w:rsid w:val="00C84181"/>
    <w:rsid w:val="00C86F53"/>
    <w:rsid w:val="00C879EA"/>
    <w:rsid w:val="00CB17BB"/>
    <w:rsid w:val="00CB26F3"/>
    <w:rsid w:val="00CB7EC2"/>
    <w:rsid w:val="00CD3A09"/>
    <w:rsid w:val="00CD6452"/>
    <w:rsid w:val="00CF5EF7"/>
    <w:rsid w:val="00D05B4F"/>
    <w:rsid w:val="00D30A3A"/>
    <w:rsid w:val="00D3357D"/>
    <w:rsid w:val="00D41197"/>
    <w:rsid w:val="00D43642"/>
    <w:rsid w:val="00D537F2"/>
    <w:rsid w:val="00D77348"/>
    <w:rsid w:val="00D8073B"/>
    <w:rsid w:val="00D830AF"/>
    <w:rsid w:val="00DB613B"/>
    <w:rsid w:val="00DC2DF4"/>
    <w:rsid w:val="00DD55E8"/>
    <w:rsid w:val="00DF0980"/>
    <w:rsid w:val="00DF133B"/>
    <w:rsid w:val="00DF21AC"/>
    <w:rsid w:val="00E02647"/>
    <w:rsid w:val="00E12AA9"/>
    <w:rsid w:val="00E31FF5"/>
    <w:rsid w:val="00E41BFB"/>
    <w:rsid w:val="00E42F75"/>
    <w:rsid w:val="00E7056F"/>
    <w:rsid w:val="00E82B45"/>
    <w:rsid w:val="00E9069F"/>
    <w:rsid w:val="00E90BDD"/>
    <w:rsid w:val="00E925F8"/>
    <w:rsid w:val="00EA743C"/>
    <w:rsid w:val="00EB4AE0"/>
    <w:rsid w:val="00ED13CF"/>
    <w:rsid w:val="00EE24F1"/>
    <w:rsid w:val="00EF0771"/>
    <w:rsid w:val="00EF6F40"/>
    <w:rsid w:val="00F15C2E"/>
    <w:rsid w:val="00F1668F"/>
    <w:rsid w:val="00F306A8"/>
    <w:rsid w:val="00F34E3B"/>
    <w:rsid w:val="00F46D53"/>
    <w:rsid w:val="00F50D48"/>
    <w:rsid w:val="00F60B54"/>
    <w:rsid w:val="00F63F54"/>
    <w:rsid w:val="00F67C40"/>
    <w:rsid w:val="00FC0BAF"/>
    <w:rsid w:val="084034D3"/>
    <w:rsid w:val="092D54BA"/>
    <w:rsid w:val="0A1E12A6"/>
    <w:rsid w:val="0AD91D19"/>
    <w:rsid w:val="0C302663"/>
    <w:rsid w:val="0E5E200D"/>
    <w:rsid w:val="0E961966"/>
    <w:rsid w:val="0EA578A0"/>
    <w:rsid w:val="156818BA"/>
    <w:rsid w:val="1AF929E6"/>
    <w:rsid w:val="2221772E"/>
    <w:rsid w:val="22EC6953"/>
    <w:rsid w:val="2AB600B1"/>
    <w:rsid w:val="31E36B28"/>
    <w:rsid w:val="32D87995"/>
    <w:rsid w:val="34230704"/>
    <w:rsid w:val="347E631A"/>
    <w:rsid w:val="3498562E"/>
    <w:rsid w:val="35E95061"/>
    <w:rsid w:val="371F311E"/>
    <w:rsid w:val="378745E6"/>
    <w:rsid w:val="3A954965"/>
    <w:rsid w:val="3AA02DBC"/>
    <w:rsid w:val="3B7D36C5"/>
    <w:rsid w:val="3C2679C3"/>
    <w:rsid w:val="470236D8"/>
    <w:rsid w:val="47F00E85"/>
    <w:rsid w:val="482348CD"/>
    <w:rsid w:val="4A6D42F7"/>
    <w:rsid w:val="4B9366F7"/>
    <w:rsid w:val="4BE93F46"/>
    <w:rsid w:val="4C6D5F11"/>
    <w:rsid w:val="4C9170DB"/>
    <w:rsid w:val="4D943CFB"/>
    <w:rsid w:val="516E09EC"/>
    <w:rsid w:val="52B458D1"/>
    <w:rsid w:val="531423D5"/>
    <w:rsid w:val="53F551DA"/>
    <w:rsid w:val="54451DE7"/>
    <w:rsid w:val="59196CFA"/>
    <w:rsid w:val="5A8C608E"/>
    <w:rsid w:val="5E9D69C6"/>
    <w:rsid w:val="5EA547F6"/>
    <w:rsid w:val="62805B70"/>
    <w:rsid w:val="629221D2"/>
    <w:rsid w:val="64832E9A"/>
    <w:rsid w:val="64E51BF5"/>
    <w:rsid w:val="65F22540"/>
    <w:rsid w:val="6679056C"/>
    <w:rsid w:val="6A0954E9"/>
    <w:rsid w:val="6E974E25"/>
    <w:rsid w:val="71625BCA"/>
    <w:rsid w:val="732814AE"/>
    <w:rsid w:val="75610B49"/>
    <w:rsid w:val="79BA4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20" w:firstLineChars="200"/>
      <w:jc w:val="both"/>
    </w:pPr>
    <w:rPr>
      <w:rFonts w:ascii="Times New Roman" w:hAnsi="Times New Roman" w:eastAsia="宋体" w:cstheme="minorEastAsia"/>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footer"/>
    <w:basedOn w:val="1"/>
    <w:link w:val="12"/>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5">
    <w:name w:val="annotation subject"/>
    <w:basedOn w:val="2"/>
    <w:next w:val="2"/>
    <w:link w:val="14"/>
    <w:semiHidden/>
    <w:unhideWhenUsed/>
    <w:qFormat/>
    <w:uiPriority w:val="99"/>
    <w:rPr>
      <w:b/>
      <w:bCs/>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TML Code"/>
    <w:basedOn w:val="8"/>
    <w:semiHidden/>
    <w:unhideWhenUsed/>
    <w:qFormat/>
    <w:uiPriority w:val="99"/>
    <w:rPr>
      <w:rFonts w:ascii="宋体" w:hAnsi="宋体" w:eastAsia="宋体" w:cs="宋体"/>
      <w:sz w:val="24"/>
      <w:szCs w:val="24"/>
    </w:rPr>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4"/>
    <w:qFormat/>
    <w:uiPriority w:val="99"/>
    <w:rPr>
      <w:rFonts w:ascii="Times New Roman" w:hAnsi="Times New Roman" w:eastAsia="宋体" w:cstheme="minorEastAsia"/>
      <w:sz w:val="18"/>
      <w:szCs w:val="18"/>
    </w:rPr>
  </w:style>
  <w:style w:type="character" w:customStyle="1" w:styleId="12">
    <w:name w:val="页脚 字符"/>
    <w:basedOn w:val="8"/>
    <w:link w:val="3"/>
    <w:qFormat/>
    <w:uiPriority w:val="99"/>
    <w:rPr>
      <w:rFonts w:ascii="Times New Roman" w:hAnsi="Times New Roman" w:eastAsia="宋体" w:cstheme="minorEastAsia"/>
      <w:sz w:val="18"/>
      <w:szCs w:val="18"/>
    </w:rPr>
  </w:style>
  <w:style w:type="character" w:customStyle="1" w:styleId="13">
    <w:name w:val="批注文字 字符"/>
    <w:basedOn w:val="8"/>
    <w:link w:val="2"/>
    <w:semiHidden/>
    <w:qFormat/>
    <w:uiPriority w:val="99"/>
    <w:rPr>
      <w:rFonts w:ascii="Times New Roman" w:hAnsi="Times New Roman" w:eastAsia="宋体" w:cstheme="minorEastAsia"/>
      <w:szCs w:val="21"/>
    </w:rPr>
  </w:style>
  <w:style w:type="character" w:customStyle="1" w:styleId="14">
    <w:name w:val="批注主题 字符"/>
    <w:basedOn w:val="13"/>
    <w:link w:val="5"/>
    <w:semiHidden/>
    <w:qFormat/>
    <w:uiPriority w:val="99"/>
    <w:rPr>
      <w:rFonts w:ascii="Times New Roman" w:hAnsi="Times New Roman" w:eastAsia="宋体" w:cstheme="minorEastAsia"/>
      <w:b/>
      <w:bCs/>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967</Words>
  <Characters>1136</Characters>
  <Lines>6</Lines>
  <Paragraphs>1</Paragraphs>
  <TotalTime>4</TotalTime>
  <ScaleCrop>false</ScaleCrop>
  <LinksUpToDate>false</LinksUpToDate>
  <CharactersWithSpaces>1137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2022-07-27T18:32:00Z</dcterms:created>
  <dc:creator>maxppa@sina.com</dc:creator>
  <cp:lastModifiedBy>乐想其成</cp:lastModifiedBy>
  <dcterms:modified xsi:type="dcterms:W3CDTF">2023-10-13T07:32:21Z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0B4E694CAFFF4A6C9BDBF5BA058B1FF2_12</vt:lpwstr>
  </property>
</Properties>
</file>